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9D" w:rsidRPr="000543E0" w:rsidRDefault="0032049D" w:rsidP="0032049D">
      <w:pPr>
        <w:rPr>
          <w:rFonts w:ascii="Arial" w:hAnsi="Arial" w:cs="Arial"/>
          <w:sz w:val="24"/>
          <w:szCs w:val="24"/>
        </w:rPr>
      </w:pPr>
      <w:r w:rsidRPr="000543E0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9356"/>
      </w:tblGrid>
      <w:tr w:rsidR="0032049D" w:rsidRPr="000543E0" w:rsidTr="0032049D">
        <w:tc>
          <w:tcPr>
            <w:tcW w:w="9356" w:type="dxa"/>
            <w:hideMark/>
          </w:tcPr>
          <w:p w:rsidR="0032049D" w:rsidRPr="000543E0" w:rsidRDefault="0032049D" w:rsidP="001930B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43E0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1930BE" w:rsidRPr="000543E0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32049D" w:rsidRPr="000543E0" w:rsidTr="0032049D">
        <w:tc>
          <w:tcPr>
            <w:tcW w:w="9356" w:type="dxa"/>
            <w:hideMark/>
          </w:tcPr>
          <w:p w:rsidR="0032049D" w:rsidRPr="000543E0" w:rsidRDefault="0032049D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543E0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32049D" w:rsidRPr="000543E0" w:rsidTr="0032049D">
        <w:trPr>
          <w:trHeight w:val="114"/>
        </w:trPr>
        <w:tc>
          <w:tcPr>
            <w:tcW w:w="9356" w:type="dxa"/>
          </w:tcPr>
          <w:p w:rsidR="0032049D" w:rsidRPr="000543E0" w:rsidRDefault="0032049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049D" w:rsidRPr="000543E0" w:rsidTr="0032049D">
        <w:tc>
          <w:tcPr>
            <w:tcW w:w="9356" w:type="dxa"/>
            <w:hideMark/>
          </w:tcPr>
          <w:p w:rsidR="0032049D" w:rsidRPr="000543E0" w:rsidRDefault="001930B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543E0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32049D" w:rsidRPr="000543E0" w:rsidRDefault="0032049D" w:rsidP="0032049D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2553"/>
        <w:gridCol w:w="2126"/>
        <w:gridCol w:w="474"/>
        <w:gridCol w:w="1965"/>
      </w:tblGrid>
      <w:tr w:rsidR="0032049D" w:rsidRPr="000543E0" w:rsidTr="00957205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49D" w:rsidRPr="000543E0" w:rsidRDefault="000543E0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0543E0">
              <w:rPr>
                <w:rFonts w:ascii="Arial" w:eastAsiaTheme="minorEastAsia" w:hAnsi="Arial" w:cs="Arial"/>
                <w:sz w:val="24"/>
                <w:szCs w:val="24"/>
              </w:rPr>
              <w:t>27.12.2024</w:t>
            </w:r>
          </w:p>
        </w:tc>
        <w:tc>
          <w:tcPr>
            <w:tcW w:w="4679" w:type="dxa"/>
            <w:gridSpan w:val="2"/>
          </w:tcPr>
          <w:p w:rsidR="0032049D" w:rsidRPr="000543E0" w:rsidRDefault="00320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32049D" w:rsidRPr="000543E0" w:rsidRDefault="003204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543E0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49D" w:rsidRPr="000543E0" w:rsidRDefault="000543E0">
            <w:pPr>
              <w:spacing w:after="0"/>
              <w:rPr>
                <w:rFonts w:ascii="Arial" w:eastAsiaTheme="minorEastAsia" w:hAnsi="Arial" w:cs="Arial"/>
                <w:sz w:val="24"/>
                <w:szCs w:val="24"/>
              </w:rPr>
            </w:pPr>
            <w:r w:rsidRPr="000543E0">
              <w:rPr>
                <w:rFonts w:ascii="Arial" w:eastAsiaTheme="minorEastAsia" w:hAnsi="Arial" w:cs="Arial"/>
                <w:sz w:val="24"/>
                <w:szCs w:val="24"/>
              </w:rPr>
              <w:t>1541</w:t>
            </w:r>
          </w:p>
        </w:tc>
      </w:tr>
      <w:tr w:rsidR="0032049D" w:rsidRPr="000543E0" w:rsidTr="0032049D">
        <w:tc>
          <w:tcPr>
            <w:tcW w:w="9072" w:type="dxa"/>
            <w:gridSpan w:val="5"/>
          </w:tcPr>
          <w:p w:rsidR="0032049D" w:rsidRPr="000543E0" w:rsidRDefault="0032049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2049D" w:rsidRPr="000543E0" w:rsidTr="0032049D">
        <w:tc>
          <w:tcPr>
            <w:tcW w:w="4536" w:type="dxa"/>
            <w:gridSpan w:val="2"/>
          </w:tcPr>
          <w:p w:rsidR="0032049D" w:rsidRPr="000543E0" w:rsidRDefault="0032049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32049D" w:rsidRPr="000543E0" w:rsidRDefault="0032049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25D89" w:rsidRPr="000543E0" w:rsidRDefault="00B25D89" w:rsidP="00B25D89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Arial" w:hAnsi="Arial" w:cs="Arial"/>
          <w:b/>
          <w:sz w:val="24"/>
          <w:szCs w:val="24"/>
        </w:rPr>
      </w:pPr>
      <w:r w:rsidRPr="000543E0">
        <w:rPr>
          <w:rFonts w:ascii="Arial" w:hAnsi="Arial" w:cs="Arial"/>
          <w:b/>
          <w:sz w:val="24"/>
          <w:szCs w:val="24"/>
        </w:rPr>
        <w:t>Об установлении стоимости одного дня пребывания детей</w:t>
      </w:r>
    </w:p>
    <w:p w:rsidR="0032049D" w:rsidRPr="000543E0" w:rsidRDefault="00B25D89" w:rsidP="00B25D89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Arial" w:hAnsi="Arial" w:cs="Arial"/>
          <w:b/>
          <w:sz w:val="24"/>
          <w:szCs w:val="24"/>
        </w:rPr>
      </w:pPr>
      <w:r w:rsidRPr="000543E0">
        <w:rPr>
          <w:rFonts w:ascii="Arial" w:hAnsi="Arial" w:cs="Arial"/>
          <w:b/>
          <w:sz w:val="24"/>
          <w:szCs w:val="24"/>
        </w:rPr>
        <w:t xml:space="preserve">в организациях отдыха </w:t>
      </w:r>
      <w:r w:rsidR="000E6F3A" w:rsidRPr="000543E0">
        <w:rPr>
          <w:rFonts w:ascii="Arial" w:hAnsi="Arial" w:cs="Arial"/>
          <w:b/>
          <w:sz w:val="24"/>
          <w:szCs w:val="24"/>
        </w:rPr>
        <w:t>и оздоровления детей в 20</w:t>
      </w:r>
      <w:r w:rsidR="00F14A7D" w:rsidRPr="000543E0">
        <w:rPr>
          <w:rFonts w:ascii="Arial" w:hAnsi="Arial" w:cs="Arial"/>
          <w:b/>
          <w:sz w:val="24"/>
          <w:szCs w:val="24"/>
        </w:rPr>
        <w:t>2</w:t>
      </w:r>
      <w:r w:rsidR="004110F8" w:rsidRPr="000543E0">
        <w:rPr>
          <w:rFonts w:ascii="Arial" w:hAnsi="Arial" w:cs="Arial"/>
          <w:b/>
          <w:sz w:val="24"/>
          <w:szCs w:val="24"/>
        </w:rPr>
        <w:t>5</w:t>
      </w:r>
      <w:r w:rsidRPr="000543E0">
        <w:rPr>
          <w:rFonts w:ascii="Arial" w:hAnsi="Arial" w:cs="Arial"/>
          <w:b/>
          <w:sz w:val="24"/>
          <w:szCs w:val="24"/>
        </w:rPr>
        <w:t xml:space="preserve"> году</w:t>
      </w:r>
    </w:p>
    <w:p w:rsidR="00B25D89" w:rsidRPr="000543E0" w:rsidRDefault="00B25D89" w:rsidP="00B25D89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Arial" w:hAnsi="Arial" w:cs="Arial"/>
          <w:b/>
          <w:sz w:val="24"/>
          <w:szCs w:val="24"/>
        </w:rPr>
      </w:pPr>
    </w:p>
    <w:p w:rsidR="00121899" w:rsidRPr="000543E0" w:rsidRDefault="0032049D" w:rsidP="00121899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0543E0">
        <w:rPr>
          <w:rFonts w:ascii="Arial" w:hAnsi="Arial" w:cs="Arial"/>
          <w:sz w:val="24"/>
          <w:szCs w:val="24"/>
        </w:rPr>
        <w:t xml:space="preserve">В целях обеспечения </w:t>
      </w:r>
      <w:r w:rsidR="000E6F3A" w:rsidRPr="000543E0">
        <w:rPr>
          <w:rFonts w:ascii="Arial" w:hAnsi="Arial" w:cs="Arial"/>
          <w:sz w:val="24"/>
          <w:szCs w:val="24"/>
        </w:rPr>
        <w:t>в 20</w:t>
      </w:r>
      <w:r w:rsidR="00F14A7D" w:rsidRPr="000543E0">
        <w:rPr>
          <w:rFonts w:ascii="Arial" w:hAnsi="Arial" w:cs="Arial"/>
          <w:sz w:val="24"/>
          <w:szCs w:val="24"/>
        </w:rPr>
        <w:t>2</w:t>
      </w:r>
      <w:r w:rsidR="004110F8" w:rsidRPr="000543E0">
        <w:rPr>
          <w:rFonts w:ascii="Arial" w:hAnsi="Arial" w:cs="Arial"/>
          <w:sz w:val="24"/>
          <w:szCs w:val="24"/>
        </w:rPr>
        <w:t>5</w:t>
      </w:r>
      <w:r w:rsidR="00957205" w:rsidRPr="000543E0">
        <w:rPr>
          <w:rFonts w:ascii="Arial" w:hAnsi="Arial" w:cs="Arial"/>
          <w:sz w:val="24"/>
          <w:szCs w:val="24"/>
        </w:rPr>
        <w:t xml:space="preserve"> году </w:t>
      </w:r>
      <w:r w:rsidRPr="000543E0">
        <w:rPr>
          <w:rFonts w:ascii="Arial" w:hAnsi="Arial" w:cs="Arial"/>
          <w:sz w:val="24"/>
          <w:szCs w:val="24"/>
        </w:rPr>
        <w:t>отдыха и оздоро</w:t>
      </w:r>
      <w:r w:rsidR="00957205" w:rsidRPr="000543E0">
        <w:rPr>
          <w:rFonts w:ascii="Arial" w:hAnsi="Arial" w:cs="Arial"/>
          <w:sz w:val="24"/>
          <w:szCs w:val="24"/>
        </w:rPr>
        <w:t xml:space="preserve">вления детей Гагинского </w:t>
      </w:r>
      <w:r w:rsidR="00E54DB5" w:rsidRPr="000543E0">
        <w:rPr>
          <w:rFonts w:ascii="Arial" w:hAnsi="Arial" w:cs="Arial"/>
          <w:sz w:val="24"/>
          <w:szCs w:val="24"/>
        </w:rPr>
        <w:t xml:space="preserve">муниципального </w:t>
      </w:r>
      <w:r w:rsidR="00121899" w:rsidRPr="000543E0">
        <w:rPr>
          <w:rFonts w:ascii="Arial" w:hAnsi="Arial" w:cs="Arial"/>
          <w:sz w:val="24"/>
          <w:szCs w:val="24"/>
        </w:rPr>
        <w:t>округа</w:t>
      </w:r>
      <w:r w:rsidR="00957205" w:rsidRPr="000543E0">
        <w:rPr>
          <w:rFonts w:ascii="Arial" w:hAnsi="Arial" w:cs="Arial"/>
          <w:sz w:val="24"/>
          <w:szCs w:val="24"/>
        </w:rPr>
        <w:t xml:space="preserve"> для осуществления</w:t>
      </w:r>
      <w:r w:rsidR="00E54DB5" w:rsidRPr="000543E0">
        <w:rPr>
          <w:rFonts w:ascii="Arial" w:hAnsi="Arial" w:cs="Arial"/>
          <w:sz w:val="24"/>
          <w:szCs w:val="24"/>
        </w:rPr>
        <w:t xml:space="preserve"> расчетов с гражданами и организациями при компенсации части расходов по приобретению путевки и предоставлении путевки с частичной оплатой в организации отдыха  детей и их оздоровления в соответствии с </w:t>
      </w:r>
      <w:r w:rsidR="000E1F67" w:rsidRPr="000543E0">
        <w:rPr>
          <w:rFonts w:ascii="Arial" w:hAnsi="Arial" w:cs="Arial"/>
          <w:sz w:val="24"/>
          <w:szCs w:val="24"/>
        </w:rPr>
        <w:t>Законом</w:t>
      </w:r>
      <w:r w:rsidR="00E54DB5" w:rsidRPr="000543E0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0E6F3A" w:rsidRPr="000543E0">
        <w:rPr>
          <w:rFonts w:ascii="Arial" w:hAnsi="Arial" w:cs="Arial"/>
          <w:sz w:val="24"/>
          <w:szCs w:val="24"/>
        </w:rPr>
        <w:t>2</w:t>
      </w:r>
      <w:r w:rsidR="000E1F67" w:rsidRPr="000543E0">
        <w:rPr>
          <w:rFonts w:ascii="Arial" w:hAnsi="Arial" w:cs="Arial"/>
          <w:sz w:val="24"/>
          <w:szCs w:val="24"/>
        </w:rPr>
        <w:t>4.11.</w:t>
      </w:r>
      <w:r w:rsidR="000E6F3A" w:rsidRPr="000543E0">
        <w:rPr>
          <w:rFonts w:ascii="Arial" w:hAnsi="Arial" w:cs="Arial"/>
          <w:sz w:val="24"/>
          <w:szCs w:val="24"/>
        </w:rPr>
        <w:t>20</w:t>
      </w:r>
      <w:r w:rsidR="000E1F67" w:rsidRPr="000543E0">
        <w:rPr>
          <w:rFonts w:ascii="Arial" w:hAnsi="Arial" w:cs="Arial"/>
          <w:sz w:val="24"/>
          <w:szCs w:val="24"/>
        </w:rPr>
        <w:t xml:space="preserve">04  </w:t>
      </w:r>
      <w:r w:rsidR="000E6F3A" w:rsidRPr="000543E0">
        <w:rPr>
          <w:rFonts w:ascii="Arial" w:hAnsi="Arial" w:cs="Arial"/>
          <w:sz w:val="24"/>
          <w:szCs w:val="24"/>
        </w:rPr>
        <w:t xml:space="preserve">№ </w:t>
      </w:r>
      <w:r w:rsidR="000E1F67" w:rsidRPr="000543E0">
        <w:rPr>
          <w:rFonts w:ascii="Arial" w:hAnsi="Arial" w:cs="Arial"/>
          <w:sz w:val="24"/>
          <w:szCs w:val="24"/>
        </w:rPr>
        <w:t>130</w:t>
      </w:r>
      <w:r w:rsidR="000E6F3A" w:rsidRPr="000543E0">
        <w:rPr>
          <w:rFonts w:ascii="Arial" w:hAnsi="Arial" w:cs="Arial"/>
          <w:sz w:val="24"/>
          <w:szCs w:val="24"/>
        </w:rPr>
        <w:t>-</w:t>
      </w:r>
      <w:r w:rsidR="000E1F67" w:rsidRPr="000543E0">
        <w:rPr>
          <w:rFonts w:ascii="Arial" w:hAnsi="Arial" w:cs="Arial"/>
          <w:sz w:val="24"/>
          <w:szCs w:val="24"/>
        </w:rPr>
        <w:t>З</w:t>
      </w:r>
      <w:r w:rsidR="000E6F3A" w:rsidRPr="000543E0">
        <w:rPr>
          <w:rFonts w:ascii="Arial" w:hAnsi="Arial" w:cs="Arial"/>
          <w:sz w:val="24"/>
          <w:szCs w:val="24"/>
        </w:rPr>
        <w:t xml:space="preserve"> "</w:t>
      </w:r>
      <w:r w:rsidR="000E1F67" w:rsidRPr="000543E0">
        <w:rPr>
          <w:rFonts w:ascii="Arial" w:hAnsi="Arial" w:cs="Arial"/>
          <w:sz w:val="24"/>
          <w:szCs w:val="24"/>
        </w:rPr>
        <w:t>О мерах социальной поддержки граждан, имеющих детей</w:t>
      </w:r>
      <w:r w:rsidR="000E6F3A" w:rsidRPr="000543E0">
        <w:rPr>
          <w:rFonts w:ascii="Arial" w:hAnsi="Arial" w:cs="Arial"/>
          <w:sz w:val="24"/>
          <w:szCs w:val="24"/>
        </w:rPr>
        <w:t>"</w:t>
      </w:r>
      <w:r w:rsidR="00325433" w:rsidRPr="000543E0">
        <w:rPr>
          <w:rFonts w:ascii="Arial" w:hAnsi="Arial" w:cs="Arial"/>
          <w:sz w:val="24"/>
          <w:szCs w:val="24"/>
        </w:rPr>
        <w:t xml:space="preserve">, </w:t>
      </w:r>
      <w:r w:rsidR="008342CA" w:rsidRPr="000543E0">
        <w:rPr>
          <w:rFonts w:ascii="Arial" w:hAnsi="Arial" w:cs="Arial"/>
          <w:sz w:val="24"/>
          <w:szCs w:val="24"/>
        </w:rPr>
        <w:t>со ст.</w:t>
      </w:r>
      <w:r w:rsidR="000E1F67" w:rsidRPr="000543E0">
        <w:rPr>
          <w:rFonts w:ascii="Arial" w:hAnsi="Arial" w:cs="Arial"/>
          <w:sz w:val="24"/>
          <w:szCs w:val="24"/>
        </w:rPr>
        <w:t xml:space="preserve"> </w:t>
      </w:r>
      <w:r w:rsidR="008342CA" w:rsidRPr="000543E0">
        <w:rPr>
          <w:rFonts w:ascii="Arial" w:hAnsi="Arial" w:cs="Arial"/>
          <w:sz w:val="24"/>
          <w:szCs w:val="24"/>
        </w:rPr>
        <w:t>1</w:t>
      </w:r>
      <w:r w:rsidR="000E1F67" w:rsidRPr="000543E0">
        <w:rPr>
          <w:rFonts w:ascii="Arial" w:hAnsi="Arial" w:cs="Arial"/>
          <w:sz w:val="24"/>
          <w:szCs w:val="24"/>
        </w:rPr>
        <w:t>5</w:t>
      </w:r>
      <w:r w:rsidR="008342CA" w:rsidRPr="000543E0">
        <w:rPr>
          <w:rFonts w:ascii="Arial" w:hAnsi="Arial" w:cs="Arial"/>
          <w:sz w:val="24"/>
          <w:szCs w:val="24"/>
        </w:rPr>
        <w:t xml:space="preserve"> п</w:t>
      </w:r>
      <w:proofErr w:type="gramEnd"/>
      <w:r w:rsidR="008342CA" w:rsidRPr="000543E0">
        <w:rPr>
          <w:rFonts w:ascii="Arial" w:hAnsi="Arial" w:cs="Arial"/>
          <w:sz w:val="24"/>
          <w:szCs w:val="24"/>
        </w:rPr>
        <w:t>.1 п.п.11 Федерального</w:t>
      </w:r>
      <w:r w:rsidR="000E1F67" w:rsidRPr="000543E0">
        <w:rPr>
          <w:rFonts w:ascii="Arial" w:hAnsi="Arial" w:cs="Arial"/>
          <w:sz w:val="24"/>
          <w:szCs w:val="24"/>
        </w:rPr>
        <w:t xml:space="preserve"> </w:t>
      </w:r>
      <w:r w:rsidR="008342CA" w:rsidRPr="000543E0">
        <w:rPr>
          <w:rFonts w:ascii="Arial" w:hAnsi="Arial" w:cs="Arial"/>
          <w:sz w:val="24"/>
          <w:szCs w:val="24"/>
        </w:rPr>
        <w:t>закона</w:t>
      </w:r>
      <w:r w:rsidR="000E1F67" w:rsidRPr="000543E0">
        <w:rPr>
          <w:rFonts w:ascii="Arial" w:hAnsi="Arial" w:cs="Arial"/>
          <w:sz w:val="24"/>
          <w:szCs w:val="24"/>
        </w:rPr>
        <w:t xml:space="preserve"> от </w:t>
      </w:r>
      <w:r w:rsidR="008342CA" w:rsidRPr="000543E0">
        <w:rPr>
          <w:rFonts w:ascii="Arial" w:hAnsi="Arial" w:cs="Arial"/>
          <w:sz w:val="24"/>
          <w:szCs w:val="24"/>
        </w:rPr>
        <w:t>06.10.2003 №</w:t>
      </w:r>
      <w:r w:rsidR="000E1F67" w:rsidRPr="000543E0">
        <w:rPr>
          <w:rFonts w:ascii="Arial" w:hAnsi="Arial" w:cs="Arial"/>
          <w:sz w:val="24"/>
          <w:szCs w:val="24"/>
        </w:rPr>
        <w:t xml:space="preserve"> 1</w:t>
      </w:r>
      <w:r w:rsidR="008342CA" w:rsidRPr="000543E0">
        <w:rPr>
          <w:rFonts w:ascii="Arial" w:hAnsi="Arial" w:cs="Arial"/>
          <w:sz w:val="24"/>
          <w:szCs w:val="24"/>
        </w:rPr>
        <w:t>3</w:t>
      </w:r>
      <w:r w:rsidR="000E1F67" w:rsidRPr="000543E0">
        <w:rPr>
          <w:rFonts w:ascii="Arial" w:hAnsi="Arial" w:cs="Arial"/>
          <w:sz w:val="24"/>
          <w:szCs w:val="24"/>
        </w:rPr>
        <w:t>1-</w:t>
      </w:r>
      <w:r w:rsidR="008342CA" w:rsidRPr="000543E0">
        <w:rPr>
          <w:rFonts w:ascii="Arial" w:hAnsi="Arial" w:cs="Arial"/>
          <w:sz w:val="24"/>
          <w:szCs w:val="24"/>
        </w:rPr>
        <w:t>Ф</w:t>
      </w:r>
      <w:r w:rsidR="000E1F67" w:rsidRPr="000543E0">
        <w:rPr>
          <w:rFonts w:ascii="Arial" w:hAnsi="Arial" w:cs="Arial"/>
          <w:sz w:val="24"/>
          <w:szCs w:val="24"/>
        </w:rPr>
        <w:t>З "</w:t>
      </w:r>
      <w:r w:rsidR="008342CA" w:rsidRPr="000543E0">
        <w:rPr>
          <w:rFonts w:ascii="Arial" w:hAnsi="Arial" w:cs="Arial"/>
          <w:sz w:val="24"/>
          <w:szCs w:val="24"/>
        </w:rPr>
        <w:t xml:space="preserve">Об общих принципах организации </w:t>
      </w:r>
      <w:r w:rsidR="000E1F67" w:rsidRPr="000543E0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8342CA" w:rsidRPr="000543E0">
        <w:rPr>
          <w:rFonts w:ascii="Arial" w:hAnsi="Arial" w:cs="Arial"/>
          <w:sz w:val="24"/>
          <w:szCs w:val="24"/>
        </w:rPr>
        <w:t>в Российской Федерации</w:t>
      </w:r>
      <w:r w:rsidR="000E1F67" w:rsidRPr="000543E0">
        <w:rPr>
          <w:rFonts w:ascii="Arial" w:hAnsi="Arial" w:cs="Arial"/>
          <w:sz w:val="24"/>
          <w:szCs w:val="24"/>
        </w:rPr>
        <w:t>"</w:t>
      </w:r>
    </w:p>
    <w:p w:rsidR="00121899" w:rsidRPr="000543E0" w:rsidRDefault="00121899" w:rsidP="004110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543E0">
        <w:rPr>
          <w:rFonts w:ascii="Arial" w:hAnsi="Arial" w:cs="Arial"/>
          <w:sz w:val="24"/>
          <w:szCs w:val="24"/>
        </w:rPr>
        <w:t>постановляет</w:t>
      </w:r>
      <w:r w:rsidR="000E1F67" w:rsidRPr="000543E0">
        <w:rPr>
          <w:rFonts w:ascii="Arial" w:hAnsi="Arial" w:cs="Arial"/>
          <w:sz w:val="24"/>
          <w:szCs w:val="24"/>
        </w:rPr>
        <w:t xml:space="preserve">: </w:t>
      </w:r>
    </w:p>
    <w:p w:rsidR="0032049D" w:rsidRPr="000543E0" w:rsidRDefault="0032049D" w:rsidP="00411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543E0">
        <w:rPr>
          <w:rFonts w:ascii="Arial" w:hAnsi="Arial" w:cs="Arial"/>
          <w:sz w:val="24"/>
          <w:szCs w:val="24"/>
        </w:rPr>
        <w:t>1.</w:t>
      </w:r>
      <w:r w:rsidR="00BF5AD3" w:rsidRPr="000543E0">
        <w:rPr>
          <w:rFonts w:ascii="Arial" w:hAnsi="Arial" w:cs="Arial"/>
          <w:sz w:val="24"/>
          <w:szCs w:val="24"/>
        </w:rPr>
        <w:t xml:space="preserve"> </w:t>
      </w:r>
      <w:r w:rsidRPr="000543E0">
        <w:rPr>
          <w:rFonts w:ascii="Arial" w:hAnsi="Arial" w:cs="Arial"/>
          <w:sz w:val="24"/>
          <w:szCs w:val="24"/>
        </w:rPr>
        <w:t>Установить:</w:t>
      </w:r>
    </w:p>
    <w:p w:rsidR="0032049D" w:rsidRPr="000543E0" w:rsidRDefault="0032049D" w:rsidP="00411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543E0">
        <w:rPr>
          <w:rFonts w:ascii="Arial" w:hAnsi="Arial" w:cs="Arial"/>
          <w:sz w:val="24"/>
          <w:szCs w:val="24"/>
        </w:rPr>
        <w:t>1.1</w:t>
      </w:r>
      <w:r w:rsidR="00E54DB5" w:rsidRPr="000543E0">
        <w:rPr>
          <w:rFonts w:ascii="Arial" w:hAnsi="Arial" w:cs="Arial"/>
          <w:sz w:val="24"/>
          <w:szCs w:val="24"/>
        </w:rPr>
        <w:t xml:space="preserve">. </w:t>
      </w:r>
      <w:r w:rsidR="00BF5AD3" w:rsidRPr="000543E0">
        <w:rPr>
          <w:rFonts w:ascii="Arial" w:hAnsi="Arial" w:cs="Arial"/>
          <w:sz w:val="24"/>
          <w:szCs w:val="24"/>
        </w:rPr>
        <w:t>с</w:t>
      </w:r>
      <w:r w:rsidRPr="000543E0">
        <w:rPr>
          <w:rFonts w:ascii="Arial" w:hAnsi="Arial" w:cs="Arial"/>
          <w:sz w:val="24"/>
          <w:szCs w:val="24"/>
        </w:rPr>
        <w:t>тоимость одного дня пребывания в загородных детских оздоровительно-образовательных</w:t>
      </w:r>
      <w:r w:rsidR="00E54DB5" w:rsidRPr="000543E0">
        <w:rPr>
          <w:rFonts w:ascii="Arial" w:hAnsi="Arial" w:cs="Arial"/>
          <w:sz w:val="24"/>
          <w:szCs w:val="24"/>
        </w:rPr>
        <w:t xml:space="preserve"> центрах (лаг</w:t>
      </w:r>
      <w:r w:rsidR="000E6F3A" w:rsidRPr="000543E0">
        <w:rPr>
          <w:rFonts w:ascii="Arial" w:hAnsi="Arial" w:cs="Arial"/>
          <w:sz w:val="24"/>
          <w:szCs w:val="24"/>
        </w:rPr>
        <w:t xml:space="preserve">ерях) в размере </w:t>
      </w:r>
      <w:r w:rsidR="004110F8" w:rsidRPr="000543E0">
        <w:rPr>
          <w:rFonts w:ascii="Arial" w:hAnsi="Arial" w:cs="Arial"/>
          <w:sz w:val="24"/>
          <w:szCs w:val="24"/>
        </w:rPr>
        <w:t>859</w:t>
      </w:r>
      <w:r w:rsidRPr="000543E0">
        <w:rPr>
          <w:rFonts w:ascii="Arial" w:hAnsi="Arial" w:cs="Arial"/>
          <w:sz w:val="24"/>
          <w:szCs w:val="24"/>
        </w:rPr>
        <w:t xml:space="preserve"> рубл</w:t>
      </w:r>
      <w:r w:rsidR="00E54DB5" w:rsidRPr="000543E0">
        <w:rPr>
          <w:rFonts w:ascii="Arial" w:hAnsi="Arial" w:cs="Arial"/>
          <w:sz w:val="24"/>
          <w:szCs w:val="24"/>
        </w:rPr>
        <w:t>ей</w:t>
      </w:r>
      <w:r w:rsidRPr="000543E0">
        <w:rPr>
          <w:rFonts w:ascii="Arial" w:hAnsi="Arial" w:cs="Arial"/>
          <w:sz w:val="24"/>
          <w:szCs w:val="24"/>
        </w:rPr>
        <w:t>;</w:t>
      </w:r>
    </w:p>
    <w:p w:rsidR="0032049D" w:rsidRPr="000543E0" w:rsidRDefault="0032049D" w:rsidP="00411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543E0">
        <w:rPr>
          <w:rFonts w:ascii="Arial" w:hAnsi="Arial" w:cs="Arial"/>
          <w:sz w:val="24"/>
          <w:szCs w:val="24"/>
        </w:rPr>
        <w:t>1.2.</w:t>
      </w:r>
      <w:r w:rsidR="00E54DB5" w:rsidRPr="000543E0">
        <w:rPr>
          <w:rFonts w:ascii="Arial" w:hAnsi="Arial" w:cs="Arial"/>
          <w:sz w:val="24"/>
          <w:szCs w:val="24"/>
        </w:rPr>
        <w:t xml:space="preserve"> </w:t>
      </w:r>
      <w:r w:rsidR="00BF5AD3" w:rsidRPr="000543E0">
        <w:rPr>
          <w:rFonts w:ascii="Arial" w:hAnsi="Arial" w:cs="Arial"/>
          <w:sz w:val="24"/>
          <w:szCs w:val="24"/>
        </w:rPr>
        <w:t>с</w:t>
      </w:r>
      <w:r w:rsidRPr="000543E0">
        <w:rPr>
          <w:rFonts w:ascii="Arial" w:hAnsi="Arial" w:cs="Arial"/>
          <w:sz w:val="24"/>
          <w:szCs w:val="24"/>
        </w:rPr>
        <w:t xml:space="preserve">тоимость набора продуктов питания в лагерях с дневным пребыванием детей </w:t>
      </w:r>
      <w:r w:rsidR="00E54DB5" w:rsidRPr="000543E0">
        <w:rPr>
          <w:rFonts w:ascii="Arial" w:hAnsi="Arial" w:cs="Arial"/>
          <w:sz w:val="24"/>
          <w:szCs w:val="24"/>
        </w:rPr>
        <w:t>(</w:t>
      </w:r>
      <w:r w:rsidRPr="000543E0">
        <w:rPr>
          <w:rFonts w:ascii="Arial" w:hAnsi="Arial" w:cs="Arial"/>
          <w:sz w:val="24"/>
          <w:szCs w:val="24"/>
        </w:rPr>
        <w:t>с двухразовым питанием</w:t>
      </w:r>
      <w:r w:rsidR="000E6F3A" w:rsidRPr="000543E0">
        <w:rPr>
          <w:rFonts w:ascii="Arial" w:hAnsi="Arial" w:cs="Arial"/>
          <w:sz w:val="24"/>
          <w:szCs w:val="24"/>
        </w:rPr>
        <w:t>) - 1</w:t>
      </w:r>
      <w:r w:rsidR="0070377D" w:rsidRPr="000543E0">
        <w:rPr>
          <w:rFonts w:ascii="Arial" w:hAnsi="Arial" w:cs="Arial"/>
          <w:sz w:val="24"/>
          <w:szCs w:val="24"/>
        </w:rPr>
        <w:t>50</w:t>
      </w:r>
      <w:r w:rsidRPr="000543E0">
        <w:rPr>
          <w:rFonts w:ascii="Arial" w:hAnsi="Arial" w:cs="Arial"/>
          <w:sz w:val="24"/>
          <w:szCs w:val="24"/>
        </w:rPr>
        <w:t xml:space="preserve"> рубл</w:t>
      </w:r>
      <w:r w:rsidR="0070377D" w:rsidRPr="000543E0">
        <w:rPr>
          <w:rFonts w:ascii="Arial" w:hAnsi="Arial" w:cs="Arial"/>
          <w:sz w:val="24"/>
          <w:szCs w:val="24"/>
        </w:rPr>
        <w:t>ей</w:t>
      </w:r>
      <w:r w:rsidR="004110F8" w:rsidRPr="000543E0">
        <w:rPr>
          <w:rFonts w:ascii="Arial" w:hAnsi="Arial" w:cs="Arial"/>
          <w:sz w:val="24"/>
          <w:szCs w:val="24"/>
        </w:rPr>
        <w:t xml:space="preserve">  в день;</w:t>
      </w:r>
    </w:p>
    <w:p w:rsidR="004110F8" w:rsidRPr="000543E0" w:rsidRDefault="004110F8" w:rsidP="00411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543E0">
        <w:rPr>
          <w:rFonts w:ascii="Arial" w:hAnsi="Arial" w:cs="Arial"/>
          <w:sz w:val="24"/>
          <w:szCs w:val="24"/>
        </w:rPr>
        <w:t xml:space="preserve">1.3. </w:t>
      </w:r>
      <w:r w:rsidR="00F6470B" w:rsidRPr="000543E0">
        <w:rPr>
          <w:rFonts w:ascii="Arial" w:hAnsi="Arial" w:cs="Arial"/>
          <w:sz w:val="24"/>
          <w:szCs w:val="24"/>
        </w:rPr>
        <w:t xml:space="preserve"> </w:t>
      </w:r>
      <w:r w:rsidRPr="000543E0">
        <w:rPr>
          <w:rFonts w:ascii="Arial" w:hAnsi="Arial" w:cs="Arial"/>
          <w:sz w:val="24"/>
          <w:szCs w:val="24"/>
        </w:rPr>
        <w:t>стоимость набора продуктов питания в лагерях труда и отдыха (с двухразовым питанием) - 150 рублей  в день;</w:t>
      </w:r>
    </w:p>
    <w:p w:rsidR="004110F8" w:rsidRPr="000543E0" w:rsidRDefault="004110F8" w:rsidP="00411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543E0">
        <w:rPr>
          <w:rFonts w:ascii="Arial" w:hAnsi="Arial" w:cs="Arial"/>
          <w:sz w:val="24"/>
          <w:szCs w:val="24"/>
        </w:rPr>
        <w:t xml:space="preserve">1.4. </w:t>
      </w:r>
      <w:r w:rsidR="00F6470B" w:rsidRPr="000543E0">
        <w:rPr>
          <w:rFonts w:ascii="Arial" w:hAnsi="Arial" w:cs="Arial"/>
          <w:sz w:val="24"/>
          <w:szCs w:val="24"/>
        </w:rPr>
        <w:t xml:space="preserve"> </w:t>
      </w:r>
      <w:r w:rsidRPr="000543E0">
        <w:rPr>
          <w:rFonts w:ascii="Arial" w:hAnsi="Arial" w:cs="Arial"/>
          <w:sz w:val="24"/>
          <w:szCs w:val="24"/>
        </w:rPr>
        <w:t>стоимость набора продуктов питания в палаточных лагерях  - 300 рублей  в день.</w:t>
      </w:r>
    </w:p>
    <w:p w:rsidR="004D5533" w:rsidRPr="000543E0" w:rsidRDefault="004D5533" w:rsidP="004110F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543E0">
        <w:rPr>
          <w:rFonts w:ascii="Arial" w:hAnsi="Arial" w:cs="Arial"/>
          <w:sz w:val="24"/>
          <w:szCs w:val="24"/>
        </w:rPr>
        <w:t xml:space="preserve">2. Действие настоящего </w:t>
      </w:r>
      <w:r w:rsidR="00121899" w:rsidRPr="000543E0">
        <w:rPr>
          <w:rFonts w:ascii="Arial" w:hAnsi="Arial" w:cs="Arial"/>
          <w:sz w:val="24"/>
          <w:szCs w:val="24"/>
        </w:rPr>
        <w:t>постановления</w:t>
      </w:r>
      <w:r w:rsidRPr="000543E0">
        <w:rPr>
          <w:rFonts w:ascii="Arial" w:hAnsi="Arial" w:cs="Arial"/>
          <w:sz w:val="24"/>
          <w:szCs w:val="24"/>
        </w:rPr>
        <w:t xml:space="preserve"> распространить на правоотношения, возникшие с 1 января 20</w:t>
      </w:r>
      <w:r w:rsidR="00F14A7D" w:rsidRPr="000543E0">
        <w:rPr>
          <w:rFonts w:ascii="Arial" w:hAnsi="Arial" w:cs="Arial"/>
          <w:sz w:val="24"/>
          <w:szCs w:val="24"/>
        </w:rPr>
        <w:t>2</w:t>
      </w:r>
      <w:r w:rsidR="004110F8" w:rsidRPr="000543E0">
        <w:rPr>
          <w:rFonts w:ascii="Arial" w:hAnsi="Arial" w:cs="Arial"/>
          <w:sz w:val="24"/>
          <w:szCs w:val="24"/>
        </w:rPr>
        <w:t>5</w:t>
      </w:r>
      <w:r w:rsidRPr="000543E0">
        <w:rPr>
          <w:rFonts w:ascii="Arial" w:hAnsi="Arial" w:cs="Arial"/>
          <w:sz w:val="24"/>
          <w:szCs w:val="24"/>
        </w:rPr>
        <w:t xml:space="preserve"> года.</w:t>
      </w:r>
    </w:p>
    <w:p w:rsidR="0032049D" w:rsidRPr="000543E0" w:rsidRDefault="0032049D" w:rsidP="004110F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801"/>
        <w:gridCol w:w="4770"/>
      </w:tblGrid>
      <w:tr w:rsidR="0032049D" w:rsidRPr="000543E0" w:rsidTr="00674E56">
        <w:trPr>
          <w:jc w:val="center"/>
        </w:trPr>
        <w:tc>
          <w:tcPr>
            <w:tcW w:w="5069" w:type="dxa"/>
            <w:hideMark/>
          </w:tcPr>
          <w:p w:rsidR="0032049D" w:rsidRPr="000543E0" w:rsidRDefault="0032049D" w:rsidP="00D87D42">
            <w:pPr>
              <w:tabs>
                <w:tab w:val="left" w:pos="219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543E0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0E6F3A" w:rsidRPr="000543E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7D42" w:rsidRPr="000543E0">
              <w:rPr>
                <w:rFonts w:ascii="Arial" w:hAnsi="Arial" w:cs="Arial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5069" w:type="dxa"/>
            <w:hideMark/>
          </w:tcPr>
          <w:p w:rsidR="0032049D" w:rsidRPr="000543E0" w:rsidRDefault="0032049D" w:rsidP="00BF5AD3">
            <w:pPr>
              <w:tabs>
                <w:tab w:val="left" w:pos="2190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0543E0">
              <w:rPr>
                <w:rFonts w:ascii="Arial" w:hAnsi="Arial" w:cs="Arial"/>
                <w:sz w:val="24"/>
                <w:szCs w:val="24"/>
              </w:rPr>
              <w:t>П.И.Кондаков</w:t>
            </w:r>
          </w:p>
        </w:tc>
      </w:tr>
    </w:tbl>
    <w:p w:rsidR="0032049D" w:rsidRPr="000543E0" w:rsidRDefault="0032049D" w:rsidP="00BF5AD3">
      <w:pPr>
        <w:tabs>
          <w:tab w:val="left" w:pos="2190"/>
        </w:tabs>
        <w:rPr>
          <w:rFonts w:ascii="Arial" w:hAnsi="Arial" w:cs="Arial"/>
          <w:sz w:val="24"/>
          <w:szCs w:val="24"/>
        </w:rPr>
      </w:pPr>
    </w:p>
    <w:sectPr w:rsidR="0032049D" w:rsidRPr="000543E0" w:rsidSect="000E1F67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049D"/>
    <w:rsid w:val="000543E0"/>
    <w:rsid w:val="00083C5C"/>
    <w:rsid w:val="000A55C8"/>
    <w:rsid w:val="000E1F67"/>
    <w:rsid w:val="000E6F3A"/>
    <w:rsid w:val="00121899"/>
    <w:rsid w:val="00174FAD"/>
    <w:rsid w:val="001930BE"/>
    <w:rsid w:val="001E20C8"/>
    <w:rsid w:val="0025066E"/>
    <w:rsid w:val="002C2688"/>
    <w:rsid w:val="0032049D"/>
    <w:rsid w:val="00325433"/>
    <w:rsid w:val="00383889"/>
    <w:rsid w:val="004110F8"/>
    <w:rsid w:val="00440A08"/>
    <w:rsid w:val="00485FA9"/>
    <w:rsid w:val="004D25AA"/>
    <w:rsid w:val="004D5533"/>
    <w:rsid w:val="005207D1"/>
    <w:rsid w:val="006046BD"/>
    <w:rsid w:val="00642896"/>
    <w:rsid w:val="00674E56"/>
    <w:rsid w:val="0070377D"/>
    <w:rsid w:val="00746680"/>
    <w:rsid w:val="008342CA"/>
    <w:rsid w:val="00957205"/>
    <w:rsid w:val="009818CE"/>
    <w:rsid w:val="00B25D89"/>
    <w:rsid w:val="00BF5AD3"/>
    <w:rsid w:val="00BF6DED"/>
    <w:rsid w:val="00C30281"/>
    <w:rsid w:val="00D050DF"/>
    <w:rsid w:val="00D87D42"/>
    <w:rsid w:val="00E54DB5"/>
    <w:rsid w:val="00F14A7D"/>
    <w:rsid w:val="00F64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9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6046B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46B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46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046BD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6046BD"/>
    <w:rPr>
      <w:b/>
      <w:bCs/>
    </w:rPr>
  </w:style>
  <w:style w:type="character" w:styleId="a4">
    <w:name w:val="Emphasis"/>
    <w:basedOn w:val="a0"/>
    <w:uiPriority w:val="20"/>
    <w:qFormat/>
    <w:rsid w:val="006046BD"/>
    <w:rPr>
      <w:i/>
      <w:iCs/>
    </w:rPr>
  </w:style>
  <w:style w:type="paragraph" w:styleId="a5">
    <w:name w:val="No Spacing"/>
    <w:uiPriority w:val="1"/>
    <w:qFormat/>
    <w:rsid w:val="006046B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046BD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onsPlusTitle">
    <w:name w:val="ConsPlusTitle"/>
    <w:rsid w:val="003204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04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6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19</cp:revision>
  <dcterms:created xsi:type="dcterms:W3CDTF">2019-01-10T07:30:00Z</dcterms:created>
  <dcterms:modified xsi:type="dcterms:W3CDTF">2024-12-27T07:31:00Z</dcterms:modified>
</cp:coreProperties>
</file>